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CE5" w:rsidRPr="005347BD" w:rsidRDefault="008A3CE5" w:rsidP="008A3CE5">
      <w:pPr>
        <w:pStyle w:val="Sansinterligne1"/>
        <w:rPr>
          <w:b/>
          <w:bCs/>
          <w:color w:val="666600"/>
          <w:sz w:val="36"/>
          <w:szCs w:val="36"/>
          <w:lang w:val="en-US"/>
        </w:rPr>
      </w:pPr>
      <w:r w:rsidRPr="005347BD">
        <w:rPr>
          <w:b/>
          <w:bCs/>
          <w:color w:val="666600"/>
          <w:sz w:val="36"/>
          <w:szCs w:val="36"/>
          <w:lang w:val="en-US"/>
        </w:rPr>
        <w:t xml:space="preserve">Name </w:t>
      </w:r>
      <w:r w:rsidRPr="005347BD">
        <w:rPr>
          <w:b/>
          <w:bCs/>
          <w:color w:val="666600"/>
          <w:sz w:val="36"/>
          <w:szCs w:val="36"/>
          <w:lang w:val="en-US"/>
        </w:rPr>
        <w:tab/>
      </w:r>
      <w:r w:rsidRPr="005347BD">
        <w:rPr>
          <w:b/>
          <w:bCs/>
          <w:color w:val="666600"/>
          <w:sz w:val="36"/>
          <w:szCs w:val="36"/>
          <w:lang w:val="en-US"/>
        </w:rPr>
        <w:tab/>
      </w:r>
      <w:r w:rsidRPr="005347BD">
        <w:rPr>
          <w:b/>
          <w:bCs/>
          <w:color w:val="666600"/>
          <w:sz w:val="36"/>
          <w:szCs w:val="36"/>
          <w:lang w:val="en-US"/>
        </w:rPr>
        <w:tab/>
      </w:r>
      <w:r w:rsidRPr="005347BD">
        <w:rPr>
          <w:b/>
          <w:bCs/>
          <w:color w:val="666600"/>
          <w:sz w:val="36"/>
          <w:szCs w:val="36"/>
          <w:lang w:val="en-US"/>
        </w:rPr>
        <w:tab/>
      </w:r>
      <w:r w:rsidRPr="005347BD">
        <w:rPr>
          <w:b/>
          <w:bCs/>
          <w:color w:val="666600"/>
          <w:sz w:val="36"/>
          <w:szCs w:val="36"/>
          <w:lang w:val="en-US"/>
        </w:rPr>
        <w:tab/>
      </w:r>
      <w:r w:rsidRPr="005347BD">
        <w:rPr>
          <w:b/>
          <w:bCs/>
          <w:color w:val="666600"/>
          <w:sz w:val="36"/>
          <w:szCs w:val="36"/>
          <w:lang w:val="en-US"/>
        </w:rPr>
        <w:tab/>
      </w:r>
      <w:r w:rsidRPr="005347BD">
        <w:rPr>
          <w:b/>
          <w:bCs/>
          <w:color w:val="666600"/>
          <w:sz w:val="36"/>
          <w:szCs w:val="36"/>
          <w:lang w:val="en-US"/>
        </w:rPr>
        <w:tab/>
        <w:t xml:space="preserve">   Date:</w:t>
      </w:r>
    </w:p>
    <w:p w:rsidR="008A3CE5" w:rsidRPr="00C42E81" w:rsidRDefault="008A3CE5" w:rsidP="008A3CE5">
      <w:pPr>
        <w:pStyle w:val="Sansinterligne1"/>
        <w:jc w:val="center"/>
        <w:rPr>
          <w:sz w:val="40"/>
          <w:szCs w:val="40"/>
          <w:lang w:val="en-US"/>
        </w:rPr>
      </w:pPr>
      <w:r>
        <w:rPr>
          <w:b/>
          <w:bCs/>
          <w:color w:val="666600"/>
          <w:sz w:val="40"/>
          <w:szCs w:val="40"/>
          <w:lang w:val="en-US"/>
        </w:rPr>
        <w:t>Grammar</w:t>
      </w:r>
    </w:p>
    <w:tbl>
      <w:tblPr>
        <w:tblW w:w="14176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379"/>
        <w:gridCol w:w="7797"/>
      </w:tblGrid>
      <w:tr w:rsidR="008A3CE5" w:rsidRPr="001C198C" w:rsidTr="00AD409C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:rsidR="008A3CE5" w:rsidRPr="00C42E81" w:rsidRDefault="00951C95" w:rsidP="00AD409C">
            <w:pPr>
              <w:pStyle w:val="Sansinterligne1"/>
              <w:jc w:val="center"/>
              <w:rPr>
                <w:sz w:val="40"/>
                <w:szCs w:val="40"/>
                <w:lang w:val="en-US"/>
              </w:rPr>
            </w:pPr>
            <w:r>
              <w:rPr>
                <w:sz w:val="40"/>
                <w:szCs w:val="40"/>
                <w:lang w:val="en-US"/>
              </w:rPr>
              <w:t>Positive s</w:t>
            </w:r>
            <w:r w:rsidR="008A3CE5">
              <w:rPr>
                <w:sz w:val="40"/>
                <w:szCs w:val="40"/>
                <w:lang w:val="en-US"/>
              </w:rPr>
              <w:t xml:space="preserve">entence </w:t>
            </w:r>
          </w:p>
          <w:p w:rsidR="008A3CE5" w:rsidRPr="00C42E81" w:rsidRDefault="008A3CE5" w:rsidP="00AD409C">
            <w:pPr>
              <w:pStyle w:val="Sansinterligne1"/>
              <w:rPr>
                <w:sz w:val="40"/>
                <w:szCs w:val="40"/>
                <w:lang w:val="en-US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</w:tcPr>
          <w:p w:rsidR="008A3CE5" w:rsidRPr="00C42E81" w:rsidRDefault="008A3CE5" w:rsidP="00AD409C">
            <w:pPr>
              <w:pStyle w:val="Sansinterligne1"/>
              <w:jc w:val="center"/>
              <w:rPr>
                <w:sz w:val="40"/>
                <w:szCs w:val="40"/>
                <w:lang w:val="en-US"/>
              </w:rPr>
            </w:pPr>
            <w:r>
              <w:rPr>
                <w:sz w:val="40"/>
                <w:szCs w:val="40"/>
                <w:lang w:val="en-US"/>
              </w:rPr>
              <w:t>Negative sentence</w:t>
            </w:r>
          </w:p>
          <w:p w:rsidR="008A3CE5" w:rsidRPr="00C42E81" w:rsidRDefault="008A3CE5" w:rsidP="00AD409C">
            <w:pPr>
              <w:pStyle w:val="Sansinterligne1"/>
              <w:rPr>
                <w:sz w:val="40"/>
                <w:szCs w:val="40"/>
                <w:lang w:val="en-CA"/>
              </w:rPr>
            </w:pPr>
          </w:p>
        </w:tc>
      </w:tr>
      <w:tr w:rsidR="008A3CE5" w:rsidRPr="001C198C" w:rsidTr="00AD409C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E: I walk on the street.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F: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E: I do not (don’t) walk on the street. 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F: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</w:p>
        </w:tc>
      </w:tr>
      <w:tr w:rsidR="008A3CE5" w:rsidRPr="001C198C" w:rsidTr="00AD409C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E: I throw the ball.   I can throw the ball.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F: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E: I do not (don’t) throw the ball. I cannot</w:t>
            </w:r>
            <w:r w:rsidR="00951C95">
              <w:rPr>
                <w:sz w:val="24"/>
                <w:szCs w:val="24"/>
                <w:lang w:val="en-US"/>
              </w:rPr>
              <w:t xml:space="preserve"> </w:t>
            </w:r>
            <w:r w:rsidRPr="00EA423C">
              <w:rPr>
                <w:sz w:val="24"/>
                <w:szCs w:val="24"/>
                <w:lang w:val="en-US"/>
              </w:rPr>
              <w:t>(can’t) throw the ball.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F: </w:t>
            </w:r>
          </w:p>
        </w:tc>
      </w:tr>
      <w:tr w:rsidR="008A3CE5" w:rsidRPr="001C198C" w:rsidTr="00AD409C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E: I write my English text.  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F: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E: 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F: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</w:p>
        </w:tc>
      </w:tr>
      <w:tr w:rsidR="008A3CE5" w:rsidRPr="001C198C" w:rsidTr="00AD409C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E: 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F: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E: I don’t listen my friend.      I can’t listen my friend.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F: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</w:p>
        </w:tc>
      </w:tr>
      <w:tr w:rsidR="008A3CE5" w:rsidRPr="001C198C" w:rsidTr="00AD409C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E: I look at the window.  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F: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E:                                                I can’t look at the window. 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F: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</w:p>
        </w:tc>
      </w:tr>
      <w:tr w:rsidR="008A3CE5" w:rsidRPr="001C198C" w:rsidTr="00AD409C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E: I understand the teacher.   I can understand the teacher</w:t>
            </w:r>
            <w:r>
              <w:rPr>
                <w:sz w:val="24"/>
                <w:szCs w:val="24"/>
                <w:lang w:val="en-US"/>
              </w:rPr>
              <w:t>.</w:t>
            </w:r>
            <w:r w:rsidRPr="00EA423C">
              <w:rPr>
                <w:sz w:val="24"/>
                <w:szCs w:val="24"/>
                <w:lang w:val="en-US"/>
              </w:rPr>
              <w:t xml:space="preserve"> 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F: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E: 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F: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</w:p>
        </w:tc>
      </w:tr>
    </w:tbl>
    <w:p w:rsidR="008A3CE5" w:rsidRDefault="008A3CE5" w:rsidP="008A3CE5">
      <w:pPr>
        <w:pStyle w:val="Sansinterligne1"/>
        <w:rPr>
          <w:b/>
          <w:bCs/>
          <w:color w:val="666600"/>
          <w:sz w:val="36"/>
          <w:szCs w:val="36"/>
          <w:lang w:val="en-US"/>
        </w:rPr>
      </w:pPr>
    </w:p>
    <w:p w:rsidR="00F26B94" w:rsidRDefault="00F26B94" w:rsidP="008A3CE5">
      <w:pPr>
        <w:pStyle w:val="Sansinterligne1"/>
        <w:rPr>
          <w:b/>
          <w:bCs/>
          <w:color w:val="666600"/>
          <w:sz w:val="36"/>
          <w:szCs w:val="36"/>
          <w:lang w:val="en-US"/>
        </w:rPr>
      </w:pPr>
    </w:p>
    <w:p w:rsidR="00F26B94" w:rsidRDefault="00F26B94" w:rsidP="008A3CE5">
      <w:pPr>
        <w:pStyle w:val="Sansinterligne1"/>
        <w:rPr>
          <w:b/>
          <w:bCs/>
          <w:color w:val="666600"/>
          <w:sz w:val="36"/>
          <w:szCs w:val="36"/>
          <w:lang w:val="en-US"/>
        </w:rPr>
      </w:pPr>
    </w:p>
    <w:p w:rsidR="008A3CE5" w:rsidRPr="005347BD" w:rsidRDefault="008A3CE5" w:rsidP="008A3CE5">
      <w:pPr>
        <w:pStyle w:val="Sansinterligne1"/>
        <w:rPr>
          <w:b/>
          <w:bCs/>
          <w:color w:val="666600"/>
          <w:sz w:val="36"/>
          <w:szCs w:val="36"/>
          <w:lang w:val="en-US"/>
        </w:rPr>
      </w:pPr>
      <w:r w:rsidRPr="005347BD">
        <w:rPr>
          <w:b/>
          <w:bCs/>
          <w:color w:val="666600"/>
          <w:sz w:val="36"/>
          <w:szCs w:val="36"/>
          <w:lang w:val="en-US"/>
        </w:rPr>
        <w:lastRenderedPageBreak/>
        <w:t xml:space="preserve">Name </w:t>
      </w:r>
      <w:r w:rsidRPr="005347BD">
        <w:rPr>
          <w:b/>
          <w:bCs/>
          <w:color w:val="666600"/>
          <w:sz w:val="36"/>
          <w:szCs w:val="36"/>
          <w:lang w:val="en-US"/>
        </w:rPr>
        <w:tab/>
      </w:r>
      <w:r w:rsidRPr="005347BD">
        <w:rPr>
          <w:b/>
          <w:bCs/>
          <w:color w:val="666600"/>
          <w:sz w:val="36"/>
          <w:szCs w:val="36"/>
          <w:lang w:val="en-US"/>
        </w:rPr>
        <w:tab/>
      </w:r>
      <w:r w:rsidRPr="005347BD">
        <w:rPr>
          <w:b/>
          <w:bCs/>
          <w:color w:val="666600"/>
          <w:sz w:val="36"/>
          <w:szCs w:val="36"/>
          <w:lang w:val="en-US"/>
        </w:rPr>
        <w:tab/>
      </w:r>
      <w:r w:rsidRPr="005347BD">
        <w:rPr>
          <w:b/>
          <w:bCs/>
          <w:color w:val="666600"/>
          <w:sz w:val="36"/>
          <w:szCs w:val="36"/>
          <w:lang w:val="en-US"/>
        </w:rPr>
        <w:tab/>
      </w:r>
      <w:r w:rsidRPr="005347BD">
        <w:rPr>
          <w:b/>
          <w:bCs/>
          <w:color w:val="666600"/>
          <w:sz w:val="36"/>
          <w:szCs w:val="36"/>
          <w:lang w:val="en-US"/>
        </w:rPr>
        <w:tab/>
      </w:r>
      <w:r w:rsidRPr="005347BD">
        <w:rPr>
          <w:b/>
          <w:bCs/>
          <w:color w:val="666600"/>
          <w:sz w:val="36"/>
          <w:szCs w:val="36"/>
          <w:lang w:val="en-US"/>
        </w:rPr>
        <w:tab/>
      </w:r>
      <w:r w:rsidRPr="005347BD">
        <w:rPr>
          <w:b/>
          <w:bCs/>
          <w:color w:val="666600"/>
          <w:sz w:val="36"/>
          <w:szCs w:val="36"/>
          <w:lang w:val="en-US"/>
        </w:rPr>
        <w:tab/>
        <w:t xml:space="preserve">   Date:</w:t>
      </w:r>
    </w:p>
    <w:p w:rsidR="008A3CE5" w:rsidRPr="00C42E81" w:rsidRDefault="008A3CE5" w:rsidP="008A3CE5">
      <w:pPr>
        <w:pStyle w:val="Sansinterligne1"/>
        <w:jc w:val="center"/>
        <w:rPr>
          <w:sz w:val="40"/>
          <w:szCs w:val="40"/>
          <w:lang w:val="en-US"/>
        </w:rPr>
      </w:pPr>
      <w:r>
        <w:rPr>
          <w:b/>
          <w:bCs/>
          <w:color w:val="666600"/>
          <w:sz w:val="40"/>
          <w:szCs w:val="40"/>
          <w:lang w:val="en-US"/>
        </w:rPr>
        <w:t>Grammar</w:t>
      </w:r>
    </w:p>
    <w:tbl>
      <w:tblPr>
        <w:tblW w:w="14176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379"/>
        <w:gridCol w:w="7797"/>
      </w:tblGrid>
      <w:tr w:rsidR="008A3CE5" w:rsidRPr="001C198C" w:rsidTr="00AD409C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:rsidR="008A3CE5" w:rsidRPr="00C42E81" w:rsidRDefault="008A3CE5" w:rsidP="00AD409C">
            <w:pPr>
              <w:pStyle w:val="Sansinterligne1"/>
              <w:jc w:val="center"/>
              <w:rPr>
                <w:sz w:val="40"/>
                <w:szCs w:val="40"/>
                <w:lang w:val="en-US"/>
              </w:rPr>
            </w:pPr>
            <w:r>
              <w:rPr>
                <w:sz w:val="40"/>
                <w:szCs w:val="40"/>
                <w:lang w:val="en-US"/>
              </w:rPr>
              <w:t xml:space="preserve">Sentence </w:t>
            </w:r>
          </w:p>
          <w:p w:rsidR="008A3CE5" w:rsidRPr="00C42E81" w:rsidRDefault="008A3CE5" w:rsidP="00AD409C">
            <w:pPr>
              <w:pStyle w:val="Sansinterligne1"/>
              <w:rPr>
                <w:sz w:val="40"/>
                <w:szCs w:val="40"/>
                <w:lang w:val="en-US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</w:tcPr>
          <w:p w:rsidR="008A3CE5" w:rsidRDefault="008A3CE5" w:rsidP="00AD409C">
            <w:pPr>
              <w:pStyle w:val="Sansinterligne1"/>
              <w:jc w:val="center"/>
              <w:rPr>
                <w:sz w:val="40"/>
                <w:szCs w:val="40"/>
                <w:lang w:val="en-US"/>
              </w:rPr>
            </w:pPr>
            <w:r>
              <w:rPr>
                <w:sz w:val="40"/>
                <w:szCs w:val="40"/>
                <w:lang w:val="en-US"/>
              </w:rPr>
              <w:t>Question form</w:t>
            </w:r>
          </w:p>
          <w:p w:rsidR="008A3CE5" w:rsidRPr="00C42E81" w:rsidRDefault="00175DDC" w:rsidP="00175DDC">
            <w:pPr>
              <w:pStyle w:val="Sansinterligne1"/>
              <w:jc w:val="center"/>
              <w:rPr>
                <w:sz w:val="40"/>
                <w:szCs w:val="40"/>
                <w:lang w:val="en-CA"/>
              </w:rPr>
            </w:pPr>
            <w:r>
              <w:rPr>
                <w:sz w:val="40"/>
                <w:szCs w:val="40"/>
                <w:lang w:val="en-US"/>
              </w:rPr>
              <w:t>Interrogative sentence</w:t>
            </w:r>
          </w:p>
        </w:tc>
      </w:tr>
      <w:tr w:rsidR="008A3CE5" w:rsidRPr="001C198C" w:rsidTr="00AD409C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E: You walk on the street.</w:t>
            </w:r>
            <w:r>
              <w:rPr>
                <w:sz w:val="24"/>
                <w:szCs w:val="24"/>
                <w:lang w:val="en-US"/>
              </w:rPr>
              <w:t xml:space="preserve">  You can walk on the street.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F: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E: Do you walk on the street? </w:t>
            </w:r>
            <w:r>
              <w:rPr>
                <w:sz w:val="24"/>
                <w:szCs w:val="24"/>
                <w:lang w:val="en-US"/>
              </w:rPr>
              <w:t xml:space="preserve"> Can you walk on the street?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F: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</w:p>
        </w:tc>
      </w:tr>
      <w:tr w:rsidR="008A3CE5" w:rsidRPr="001C198C" w:rsidTr="00AD409C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E: You throw the ball to me.   You can throw the ball to me.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F: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E: Do you throw the ball to me?  Can you throw the ball to me?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F: </w:t>
            </w:r>
          </w:p>
        </w:tc>
      </w:tr>
      <w:tr w:rsidR="008A3CE5" w:rsidRPr="001C198C" w:rsidTr="00AD409C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E: I catch the ball. </w:t>
            </w:r>
            <w:r>
              <w:rPr>
                <w:sz w:val="24"/>
                <w:szCs w:val="24"/>
                <w:lang w:val="en-US"/>
              </w:rPr>
              <w:t xml:space="preserve">  I can catch the ball.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F: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E:  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F: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</w:p>
        </w:tc>
      </w:tr>
      <w:tr w:rsidR="008A3CE5" w:rsidRPr="001C198C" w:rsidTr="00AD409C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E: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F: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E: </w:t>
            </w:r>
            <w:r>
              <w:rPr>
                <w:sz w:val="24"/>
                <w:szCs w:val="24"/>
                <w:lang w:val="en-US"/>
              </w:rPr>
              <w:t>Do you understand your teacher?   Can you understand your teacher?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F: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</w:p>
        </w:tc>
      </w:tr>
      <w:tr w:rsidR="008A3CE5" w:rsidRPr="001C198C" w:rsidTr="00AD409C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E: I look at the window.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F: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E: </w:t>
            </w:r>
            <w:r>
              <w:rPr>
                <w:sz w:val="24"/>
                <w:szCs w:val="24"/>
                <w:lang w:val="en-US"/>
              </w:rPr>
              <w:t xml:space="preserve">                                                              Can you look at the window?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F: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</w:p>
        </w:tc>
      </w:tr>
      <w:tr w:rsidR="008A3CE5" w:rsidRPr="001C198C" w:rsidTr="00AD409C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E: I speak to the teacher. </w:t>
            </w:r>
            <w:r>
              <w:rPr>
                <w:sz w:val="24"/>
                <w:szCs w:val="24"/>
                <w:lang w:val="en-US"/>
              </w:rPr>
              <w:t>I can speak to the teacher.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F: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</w:tcPr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 xml:space="preserve">E: 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 w:rsidRPr="00EA423C">
              <w:rPr>
                <w:sz w:val="24"/>
                <w:szCs w:val="24"/>
                <w:lang w:val="en-US"/>
              </w:rPr>
              <w:t>F:</w:t>
            </w:r>
          </w:p>
          <w:p w:rsidR="008A3CE5" w:rsidRPr="00EA423C" w:rsidRDefault="008A3CE5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</w:p>
        </w:tc>
      </w:tr>
      <w:tr w:rsidR="00175DDC" w:rsidRPr="001C198C" w:rsidTr="00AD409C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:rsidR="00175DDC" w:rsidRDefault="00175DDC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E:</w:t>
            </w:r>
          </w:p>
          <w:p w:rsidR="00175DDC" w:rsidRDefault="00175DDC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</w:p>
          <w:p w:rsidR="00175DDC" w:rsidRPr="00EA423C" w:rsidRDefault="00175DDC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F: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/>
          </w:tcPr>
          <w:p w:rsidR="00175DDC" w:rsidRDefault="00175DDC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E:</w:t>
            </w:r>
          </w:p>
          <w:p w:rsidR="00175DDC" w:rsidRDefault="00175DDC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</w:p>
          <w:p w:rsidR="00175DDC" w:rsidRPr="00EA423C" w:rsidRDefault="00175DDC" w:rsidP="00AD409C">
            <w:pPr>
              <w:pStyle w:val="Sansinterligne1"/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sz w:val="24"/>
                <w:szCs w:val="24"/>
                <w:lang w:val="en-US"/>
              </w:rPr>
              <w:t>F:</w:t>
            </w:r>
          </w:p>
        </w:tc>
      </w:tr>
    </w:tbl>
    <w:p w:rsidR="008A3CE5" w:rsidRDefault="008A3CE5" w:rsidP="008A3CE5">
      <w:pPr>
        <w:pStyle w:val="Sansinterligne1"/>
        <w:rPr>
          <w:b/>
          <w:bCs/>
          <w:color w:val="666600"/>
          <w:sz w:val="36"/>
          <w:szCs w:val="36"/>
          <w:lang w:val="en-US"/>
        </w:rPr>
      </w:pPr>
    </w:p>
    <w:p w:rsidR="008A3CE5" w:rsidRDefault="008A3CE5" w:rsidP="008A3CE5">
      <w:pPr>
        <w:pStyle w:val="Sansinterligne1"/>
        <w:rPr>
          <w:b/>
          <w:bCs/>
          <w:color w:val="666600"/>
          <w:sz w:val="36"/>
          <w:szCs w:val="36"/>
          <w:lang w:val="en-US"/>
        </w:rPr>
      </w:pPr>
    </w:p>
    <w:p w:rsidR="008A3CE5" w:rsidRDefault="008A3CE5" w:rsidP="008A3CE5">
      <w:pPr>
        <w:pStyle w:val="Sansinterligne1"/>
        <w:rPr>
          <w:lang w:val="en-US"/>
        </w:rPr>
      </w:pPr>
    </w:p>
    <w:p w:rsidR="00734BC4" w:rsidRDefault="00175DDC"/>
    <w:sectPr w:rsidR="00734BC4">
      <w:pgSz w:w="15840" w:h="12240" w:orient="landscape"/>
      <w:pgMar w:top="1800" w:right="1440" w:bottom="1800" w:left="1440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CE5"/>
    <w:rsid w:val="00175DDC"/>
    <w:rsid w:val="00265CEA"/>
    <w:rsid w:val="003A1019"/>
    <w:rsid w:val="004C4503"/>
    <w:rsid w:val="008A3CE5"/>
    <w:rsid w:val="00951C95"/>
    <w:rsid w:val="00F2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3D414-A5C9-4D8B-A212-1755D478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CE5"/>
    <w:pPr>
      <w:suppressAutoHyphens/>
      <w:spacing w:line="256" w:lineRule="auto"/>
    </w:pPr>
    <w:rPr>
      <w:rFonts w:ascii="Calibri" w:eastAsia="Arial Unicode MS" w:hAnsi="Calibri" w:cs="Calibri"/>
      <w:lang w:val="fr-CA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ansinterligne1">
    <w:name w:val="Sans interligne1"/>
    <w:rsid w:val="008A3CE5"/>
    <w:pPr>
      <w:suppressAutoHyphens/>
      <w:spacing w:after="0" w:line="100" w:lineRule="atLeast"/>
    </w:pPr>
    <w:rPr>
      <w:rFonts w:ascii="Calibri" w:eastAsia="Arial Unicode MS" w:hAnsi="Calibri" w:cs="Calibri"/>
      <w:lang w:val="fr-CA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1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1C95"/>
    <w:rPr>
      <w:rFonts w:ascii="Segoe UI" w:eastAsia="Arial Unicode MS" w:hAnsi="Segoe UI" w:cs="Segoe UI"/>
      <w:sz w:val="18"/>
      <w:szCs w:val="18"/>
      <w:lang w:val="fr-C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des Samares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 FOURNIER</dc:creator>
  <cp:keywords/>
  <dc:description/>
  <cp:lastModifiedBy>LUC FOURNIER</cp:lastModifiedBy>
  <cp:revision>4</cp:revision>
  <cp:lastPrinted>2016-11-29T16:27:00Z</cp:lastPrinted>
  <dcterms:created xsi:type="dcterms:W3CDTF">2016-11-29T16:15:00Z</dcterms:created>
  <dcterms:modified xsi:type="dcterms:W3CDTF">2016-11-30T15:18:00Z</dcterms:modified>
</cp:coreProperties>
</file>